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F" w:rsidRPr="003131AF" w:rsidRDefault="003131AF" w:rsidP="00CD4A57">
      <w:pPr>
        <w:rPr>
          <w:rStyle w:val="Hyperlink"/>
          <w:b/>
          <w:sz w:val="28"/>
          <w:szCs w:val="28"/>
        </w:rPr>
      </w:pPr>
      <w:r w:rsidRPr="003131AF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Resources/Training/Courses</w:t>
      </w:r>
    </w:p>
    <w:p w:rsidR="003131AF" w:rsidRPr="003131AF" w:rsidRDefault="003131AF" w:rsidP="003131AF">
      <w:pPr>
        <w:pStyle w:val="ListParagraph"/>
        <w:rPr>
          <w:rStyle w:val="Hyperlink"/>
          <w:color w:val="auto"/>
          <w:u w:val="none"/>
        </w:rPr>
      </w:pPr>
    </w:p>
    <w:p w:rsidR="00C45A1F" w:rsidRDefault="00990557" w:rsidP="00CD4A57">
      <w:pPr>
        <w:pStyle w:val="ListParagraph"/>
        <w:numPr>
          <w:ilvl w:val="0"/>
          <w:numId w:val="1"/>
        </w:numPr>
      </w:pPr>
      <w:hyperlink r:id="rId5" w:history="1">
        <w:r w:rsidR="00C45A1F" w:rsidRPr="00784EBE">
          <w:rPr>
            <w:rStyle w:val="Hyperlink"/>
          </w:rPr>
          <w:t>https://www.traumacar</w:t>
        </w:r>
        <w:bookmarkStart w:id="0" w:name="_GoBack"/>
        <w:bookmarkEnd w:id="0"/>
        <w:r w:rsidR="00C45A1F" w:rsidRPr="00784EBE">
          <w:rPr>
            <w:rStyle w:val="Hyperlink"/>
          </w:rPr>
          <w:t>e.org.uk/?r_done=1</w:t>
        </w:r>
      </w:hyperlink>
      <w:r w:rsidR="00C45A1F">
        <w:t xml:space="preserve"> – webinars and recordings available online from 2021 conference</w:t>
      </w:r>
      <w:r w:rsidR="00CD4A57">
        <w:t xml:space="preserve">, </w:t>
      </w:r>
      <w:r w:rsidR="00C45A1F">
        <w:t>March 6-10</w:t>
      </w:r>
      <w:r w:rsidR="00C45A1F" w:rsidRPr="00CD4A57">
        <w:rPr>
          <w:vertAlign w:val="superscript"/>
        </w:rPr>
        <w:t>th</w:t>
      </w:r>
      <w:r w:rsidR="00C45A1F">
        <w:t xml:space="preserve"> 2022 in person conference</w:t>
      </w:r>
    </w:p>
    <w:p w:rsidR="00233727" w:rsidRDefault="003131AF" w:rsidP="00233727">
      <w:pPr>
        <w:pStyle w:val="ListParagraph"/>
        <w:numPr>
          <w:ilvl w:val="0"/>
          <w:numId w:val="1"/>
        </w:numPr>
      </w:pPr>
      <w:r>
        <w:t xml:space="preserve">Paediatric Educational Website </w:t>
      </w:r>
      <w:hyperlink r:id="rId6" w:history="1">
        <w:r w:rsidR="00233727" w:rsidRPr="00667070">
          <w:rPr>
            <w:rStyle w:val="Hyperlink"/>
          </w:rPr>
          <w:t>https://dontforgetthebubbles.com/</w:t>
        </w:r>
      </w:hyperlink>
      <w:r w:rsidR="00233727">
        <w:t xml:space="preserve"> - </w:t>
      </w:r>
    </w:p>
    <w:p w:rsidR="00C45A1F" w:rsidRDefault="003131AF" w:rsidP="00233727">
      <w:pPr>
        <w:pStyle w:val="ListParagraph"/>
        <w:numPr>
          <w:ilvl w:val="0"/>
          <w:numId w:val="1"/>
        </w:numPr>
      </w:pPr>
      <w:r>
        <w:t>RACH Education S</w:t>
      </w:r>
      <w:r w:rsidR="00C45A1F">
        <w:t>essions</w:t>
      </w:r>
      <w:r>
        <w:t xml:space="preserve"> can be viewed here </w:t>
      </w:r>
      <w:hyperlink r:id="rId7" w:history="1">
        <w:r w:rsidRPr="00936089">
          <w:rPr>
            <w:rStyle w:val="Hyperlink"/>
          </w:rPr>
          <w:t>https://www.nhsscotlandnorth.scot/networks/trauma/education</w:t>
        </w:r>
      </w:hyperlink>
      <w:r>
        <w:t xml:space="preserve"> </w:t>
      </w:r>
    </w:p>
    <w:p w:rsidR="00C45A1F" w:rsidRDefault="003131AF" w:rsidP="00C45A1F">
      <w:pPr>
        <w:pStyle w:val="ListParagraph"/>
        <w:numPr>
          <w:ilvl w:val="0"/>
          <w:numId w:val="1"/>
        </w:numPr>
      </w:pPr>
      <w:r>
        <w:t>Cambridge Trauma F</w:t>
      </w:r>
      <w:r w:rsidR="00C45A1F">
        <w:t>utures 2-4</w:t>
      </w:r>
      <w:r w:rsidR="00C45A1F" w:rsidRPr="00C45A1F">
        <w:rPr>
          <w:vertAlign w:val="superscript"/>
        </w:rPr>
        <w:t>th</w:t>
      </w:r>
      <w:r w:rsidR="00C45A1F">
        <w:t xml:space="preserve"> Nov 2021</w:t>
      </w:r>
      <w:r>
        <w:t>(£25-£100)</w:t>
      </w:r>
      <w:r w:rsidR="00C45A1F">
        <w:t xml:space="preserve"> </w:t>
      </w:r>
      <w:hyperlink r:id="rId8" w:history="1">
        <w:r w:rsidR="00C45A1F" w:rsidRPr="00784EBE">
          <w:rPr>
            <w:rStyle w:val="Hyperlink"/>
          </w:rPr>
          <w:t>https://www.cam-pgmc.ac.uk/courses/cambridge-trauma-</w:t>
        </w:r>
        <w:r w:rsidR="00C45A1F" w:rsidRPr="00784EBE">
          <w:rPr>
            <w:rStyle w:val="Hyperlink"/>
          </w:rPr>
          <w:t>f</w:t>
        </w:r>
        <w:r w:rsidR="00C45A1F" w:rsidRPr="00784EBE">
          <w:rPr>
            <w:rStyle w:val="Hyperlink"/>
          </w:rPr>
          <w:t>utures-2021</w:t>
        </w:r>
      </w:hyperlink>
      <w:r w:rsidR="00C45A1F">
        <w:t xml:space="preserve"> </w:t>
      </w:r>
    </w:p>
    <w:p w:rsidR="005A255D" w:rsidRDefault="005A255D" w:rsidP="00C45A1F">
      <w:pPr>
        <w:pStyle w:val="ListParagraph"/>
        <w:numPr>
          <w:ilvl w:val="0"/>
          <w:numId w:val="1"/>
        </w:numPr>
      </w:pPr>
      <w:r>
        <w:t>TALONS (</w:t>
      </w:r>
      <w:proofErr w:type="spellStart"/>
      <w:r>
        <w:t>TrAuma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Surgery £20) weekly scenario based trauma education sessions</w:t>
      </w:r>
    </w:p>
    <w:p w:rsidR="00C45A1F" w:rsidRDefault="00C45A1F" w:rsidP="00C45A1F">
      <w:pPr>
        <w:pStyle w:val="ListParagraph"/>
        <w:numPr>
          <w:ilvl w:val="0"/>
          <w:numId w:val="1"/>
        </w:numPr>
      </w:pPr>
      <w:r>
        <w:t>STN conference - ? date</w:t>
      </w:r>
    </w:p>
    <w:p w:rsidR="00C45A1F" w:rsidRDefault="00C45A1F" w:rsidP="00C45A1F">
      <w:pPr>
        <w:pStyle w:val="ListParagraph"/>
        <w:numPr>
          <w:ilvl w:val="0"/>
          <w:numId w:val="1"/>
        </w:numPr>
      </w:pPr>
      <w:r>
        <w:t>CBIT</w:t>
      </w:r>
    </w:p>
    <w:p w:rsidR="00C45A1F" w:rsidRDefault="003131AF" w:rsidP="00C45A1F">
      <w:pPr>
        <w:pStyle w:val="ListParagraph"/>
        <w:numPr>
          <w:ilvl w:val="0"/>
          <w:numId w:val="1"/>
        </w:numPr>
      </w:pPr>
      <w:r>
        <w:t>London Trauma S</w:t>
      </w:r>
      <w:r w:rsidR="00C45A1F">
        <w:t>chool – rehab in major trauma</w:t>
      </w:r>
      <w:r w:rsidR="00241B35">
        <w:t xml:space="preserve"> course</w:t>
      </w:r>
    </w:p>
    <w:p w:rsidR="00C45A1F" w:rsidRDefault="00C45A1F" w:rsidP="00A32146">
      <w:pPr>
        <w:pStyle w:val="ListParagraph"/>
        <w:numPr>
          <w:ilvl w:val="0"/>
          <w:numId w:val="1"/>
        </w:numPr>
      </w:pPr>
      <w:r>
        <w:t>National trauma training programme</w:t>
      </w:r>
      <w:r w:rsidR="00A32146">
        <w:t xml:space="preserve"> - </w:t>
      </w:r>
      <w:hyperlink r:id="rId9" w:history="1">
        <w:r w:rsidR="00A32146" w:rsidRPr="00784EBE">
          <w:rPr>
            <w:rStyle w:val="Hyperlink"/>
          </w:rPr>
          <w:t>https://transformingpsychologicaltrauma.scot/</w:t>
        </w:r>
      </w:hyperlink>
      <w:r w:rsidR="00A32146">
        <w:t xml:space="preserve"> - webinar</w:t>
      </w:r>
      <w:r w:rsidR="00FB4FE6">
        <w:t>/</w:t>
      </w:r>
      <w:r w:rsidR="00FB4FE6" w:rsidRPr="00FB4FE6">
        <w:rPr>
          <w:sz w:val="24"/>
          <w:szCs w:val="24"/>
        </w:rPr>
        <w:t xml:space="preserve"> </w:t>
      </w:r>
      <w:r w:rsidR="00FB4FE6" w:rsidRPr="00FB4FE6">
        <w:rPr>
          <w:szCs w:val="24"/>
        </w:rPr>
        <w:t>Transforming Psychological Trauma: Knowledge and Skills Framework for the Workforce’</w:t>
      </w:r>
    </w:p>
    <w:p w:rsidR="00A32146" w:rsidRDefault="00193A9C" w:rsidP="00A32146">
      <w:pPr>
        <w:pStyle w:val="ListParagraph"/>
        <w:numPr>
          <w:ilvl w:val="0"/>
          <w:numId w:val="1"/>
        </w:numPr>
      </w:pPr>
      <w:r>
        <w:t xml:space="preserve">TURAS modules </w:t>
      </w:r>
    </w:p>
    <w:p w:rsidR="00F6631D" w:rsidRDefault="00990557" w:rsidP="00F6631D">
      <w:pPr>
        <w:pStyle w:val="ListParagraph"/>
        <w:numPr>
          <w:ilvl w:val="0"/>
          <w:numId w:val="1"/>
        </w:numPr>
      </w:pPr>
      <w:hyperlink r:id="rId10" w:history="1">
        <w:r w:rsidR="00F6631D" w:rsidRPr="00667070">
          <w:rPr>
            <w:rStyle w:val="Hyperlink"/>
          </w:rPr>
          <w:t>https://services.nhslothian.scot/MajorTraumaService/Pages/default.aspx</w:t>
        </w:r>
      </w:hyperlink>
      <w:r w:rsidR="00F6631D">
        <w:t xml:space="preserve"> </w:t>
      </w:r>
    </w:p>
    <w:p w:rsidR="00C45A1F" w:rsidRDefault="00C45A1F"/>
    <w:p w:rsidR="00E42B3F" w:rsidRDefault="003131AF">
      <w:r>
        <w:t>England Trauma N</w:t>
      </w:r>
      <w:r w:rsidR="00E42B3F">
        <w:t>etworks:</w:t>
      </w:r>
    </w:p>
    <w:p w:rsidR="00C45A1F" w:rsidRDefault="00990557">
      <w:hyperlink r:id="rId11" w:history="1">
        <w:r w:rsidR="00C357E8" w:rsidRPr="00784EBE">
          <w:rPr>
            <w:rStyle w:val="Hyperlink"/>
          </w:rPr>
          <w:t>https://www.google.com/maps/d/viewer?mid=1bJvF8AG4F0RjF7wVjJicsnKC3qOu-TT6&amp;ll=53.013537561705576%2C1.122548353900763&amp;z=6</w:t>
        </w:r>
      </w:hyperlink>
      <w:r w:rsidR="00C357E8">
        <w:t xml:space="preserve"> </w:t>
      </w:r>
    </w:p>
    <w:p w:rsidR="00C45A1F" w:rsidRDefault="00990557">
      <w:hyperlink r:id="rId12" w:history="1">
        <w:r w:rsidR="00241B35" w:rsidRPr="00D54E88">
          <w:rPr>
            <w:rStyle w:val="Hyperlink"/>
          </w:rPr>
          <w:t>https://scottish.sharepoint.com/:b:/s/ScottishTraumaNetwork2/EWpfXzFDcVFDjcrH5h3gtW4Bfnc6a7X9oXzoCgipTSJMpw?e=lzdrqD</w:t>
        </w:r>
      </w:hyperlink>
    </w:p>
    <w:p w:rsidR="00241B35" w:rsidRDefault="00241B35"/>
    <w:p w:rsidR="00C45A1F" w:rsidRDefault="00C45A1F"/>
    <w:sectPr w:rsidR="00C45A1F" w:rsidSect="00990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220"/>
    <w:multiLevelType w:val="hybridMultilevel"/>
    <w:tmpl w:val="65EC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A1F"/>
    <w:rsid w:val="00146401"/>
    <w:rsid w:val="00193A9C"/>
    <w:rsid w:val="00233727"/>
    <w:rsid w:val="00241B35"/>
    <w:rsid w:val="003131AF"/>
    <w:rsid w:val="005A255D"/>
    <w:rsid w:val="00990557"/>
    <w:rsid w:val="00A32146"/>
    <w:rsid w:val="00A63345"/>
    <w:rsid w:val="00C357E8"/>
    <w:rsid w:val="00C45A1F"/>
    <w:rsid w:val="00C74F69"/>
    <w:rsid w:val="00CD4A57"/>
    <w:rsid w:val="00E42B3F"/>
    <w:rsid w:val="00F6631D"/>
    <w:rsid w:val="00F87F13"/>
    <w:rsid w:val="00FB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A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-pgmc.ac.uk/courses/cambridge-trauma-futures-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scotlandnorth.scot/networks/trauma/education" TargetMode="External"/><Relationship Id="rId12" Type="http://schemas.openxmlformats.org/officeDocument/2006/relationships/hyperlink" Target="https://scottish.sharepoint.com/:b:/s/ScottishTraumaNetwork2/EWpfXzFDcVFDjcrH5h3gtW4Bfnc6a7X9oXzoCgipTSJMpw?e=lzdr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tforgetthebubbles.com/" TargetMode="External"/><Relationship Id="rId11" Type="http://schemas.openxmlformats.org/officeDocument/2006/relationships/hyperlink" Target="https://www.google.com/maps/d/viewer?mid=1bJvF8AG4F0RjF7wVjJicsnKC3qOu-TT6&amp;ll=53.013537561705576%2C1.122548353900763&amp;z=6" TargetMode="External"/><Relationship Id="rId5" Type="http://schemas.openxmlformats.org/officeDocument/2006/relationships/hyperlink" Target="https://www.traumacare.org.uk/?r_done=1" TargetMode="External"/><Relationship Id="rId10" Type="http://schemas.openxmlformats.org/officeDocument/2006/relationships/hyperlink" Target="https://services.nhslothian.scot/MajorTraumaService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formingpsychologicaltrauma.sc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Currie</dc:creator>
  <cp:keywords/>
  <dc:description/>
  <cp:lastModifiedBy>hfindlay</cp:lastModifiedBy>
  <cp:revision>10</cp:revision>
  <dcterms:created xsi:type="dcterms:W3CDTF">2021-10-14T12:26:00Z</dcterms:created>
  <dcterms:modified xsi:type="dcterms:W3CDTF">2021-11-12T11:51:00Z</dcterms:modified>
</cp:coreProperties>
</file>